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7A6137" w:rsidP="007A6137">
      <w:pPr>
        <w:spacing w:line="480" w:lineRule="auto"/>
        <w:jc w:val="center"/>
        <w:rPr>
          <w:rFonts w:ascii="Times New Roman" w:hAnsi="Times New Roman" w:cs="Times New Roman"/>
          <w:sz w:val="24"/>
          <w:szCs w:val="24"/>
        </w:rPr>
      </w:pPr>
    </w:p>
    <w:p w:rsidR="0080412D" w:rsidP="007A6137">
      <w:pPr>
        <w:spacing w:line="480" w:lineRule="auto"/>
        <w:jc w:val="center"/>
        <w:rPr>
          <w:rFonts w:ascii="Times New Roman" w:hAnsi="Times New Roman" w:cs="Times New Roman"/>
          <w:sz w:val="24"/>
          <w:szCs w:val="24"/>
        </w:rPr>
      </w:pPr>
      <w:r>
        <w:rPr>
          <w:rFonts w:ascii="Times New Roman" w:hAnsi="Times New Roman" w:cs="Times New Roman"/>
          <w:sz w:val="24"/>
          <w:szCs w:val="24"/>
        </w:rPr>
        <w:t>Intimate Partner Violence</w:t>
      </w:r>
    </w:p>
    <w:p w:rsidR="007A6137" w:rsidP="007A613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A6137" w:rsidP="007A613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A6137" w:rsidRPr="007A6137" w:rsidP="007A6137">
      <w:pPr>
        <w:rPr>
          <w:rFonts w:ascii="Times New Roman" w:hAnsi="Times New Roman" w:cs="Times New Roman"/>
          <w:sz w:val="24"/>
          <w:szCs w:val="24"/>
        </w:rPr>
      </w:pPr>
    </w:p>
    <w:p w:rsidR="007A6137" w:rsidRPr="007A6137" w:rsidP="007A6137">
      <w:pPr>
        <w:rPr>
          <w:rFonts w:ascii="Times New Roman" w:hAnsi="Times New Roman" w:cs="Times New Roman"/>
          <w:sz w:val="24"/>
          <w:szCs w:val="24"/>
        </w:rPr>
      </w:pPr>
    </w:p>
    <w:p w:rsidR="007A6137" w:rsidRPr="007A6137" w:rsidP="007A6137">
      <w:pPr>
        <w:rPr>
          <w:rFonts w:ascii="Times New Roman" w:hAnsi="Times New Roman" w:cs="Times New Roman"/>
          <w:sz w:val="24"/>
          <w:szCs w:val="24"/>
        </w:rPr>
      </w:pPr>
    </w:p>
    <w:p w:rsidR="007A6137" w:rsidRP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7A6137">
      <w:pPr>
        <w:rPr>
          <w:rFonts w:ascii="Times New Roman" w:hAnsi="Times New Roman" w:cs="Times New Roman"/>
          <w:sz w:val="24"/>
          <w:szCs w:val="24"/>
        </w:rPr>
      </w:pPr>
    </w:p>
    <w:p w:rsidR="007A6137" w:rsidP="00203AF1">
      <w:pPr>
        <w:spacing w:line="480" w:lineRule="auto"/>
        <w:jc w:val="center"/>
        <w:rPr>
          <w:rFonts w:ascii="Times New Roman" w:hAnsi="Times New Roman" w:cs="Times New Roman"/>
          <w:sz w:val="24"/>
          <w:szCs w:val="24"/>
        </w:rPr>
      </w:pPr>
      <w:r>
        <w:rPr>
          <w:rFonts w:ascii="Times New Roman" w:hAnsi="Times New Roman" w:cs="Times New Roman"/>
          <w:sz w:val="24"/>
          <w:szCs w:val="24"/>
        </w:rPr>
        <w:t>Intimate Partner Violence</w:t>
      </w:r>
    </w:p>
    <w:p w:rsidR="00203AF1" w:rsidP="00203AF1">
      <w:pPr>
        <w:spacing w:line="480" w:lineRule="auto"/>
        <w:rPr>
          <w:rFonts w:ascii="Times New Roman" w:hAnsi="Times New Roman" w:cs="Times New Roman"/>
          <w:sz w:val="24"/>
          <w:szCs w:val="24"/>
        </w:rPr>
      </w:pPr>
      <w:r>
        <w:rPr>
          <w:rFonts w:ascii="Times New Roman" w:hAnsi="Times New Roman" w:cs="Times New Roman"/>
          <w:sz w:val="24"/>
          <w:szCs w:val="24"/>
        </w:rPr>
        <w:tab/>
      </w:r>
      <w:r w:rsidR="008C1FC7">
        <w:rPr>
          <w:rFonts w:ascii="Times New Roman" w:hAnsi="Times New Roman" w:cs="Times New Roman"/>
          <w:sz w:val="24"/>
          <w:szCs w:val="24"/>
        </w:rPr>
        <w:t>While working as a cognitive psychologist, I had a scenario where a couple sought my help to deal with their domestic violence issues. The domestic violence was a continuum incident, and it had now become a concern to the couple. The couple disclosed that they often get engaged in fights and exchange of words with each other over not so important issues. The extent of damage their actions had caused was evident from the infliction of physical and emotional injuries. I used a so</w:t>
      </w:r>
      <w:r w:rsidR="002F7497">
        <w:rPr>
          <w:rFonts w:ascii="Times New Roman" w:hAnsi="Times New Roman" w:cs="Times New Roman"/>
          <w:sz w:val="24"/>
          <w:szCs w:val="24"/>
        </w:rPr>
        <w:t xml:space="preserve">cial-emotional approach to teach them about a healthy and safe relationship. Domestic violence refers to abusive actions against partners encompassing physical, psychological, and sexual abuses. Using feminist theory, I learned that the man abused his wife due to </w:t>
      </w:r>
      <w:r w:rsidR="00360219">
        <w:rPr>
          <w:rFonts w:ascii="Times New Roman" w:hAnsi="Times New Roman" w:cs="Times New Roman"/>
          <w:sz w:val="24"/>
          <w:szCs w:val="24"/>
        </w:rPr>
        <w:t>the social framework that has tendencies to develop certain behaviors towards women (Felser, 20114).</w:t>
      </w:r>
      <w:r w:rsidR="002F7497">
        <w:rPr>
          <w:rFonts w:ascii="Times New Roman" w:hAnsi="Times New Roman" w:cs="Times New Roman"/>
          <w:sz w:val="24"/>
          <w:szCs w:val="24"/>
        </w:rPr>
        <w:t xml:space="preserve">  </w:t>
      </w:r>
      <w:r w:rsidR="00360219">
        <w:rPr>
          <w:rFonts w:ascii="Times New Roman" w:hAnsi="Times New Roman" w:cs="Times New Roman"/>
          <w:sz w:val="24"/>
          <w:szCs w:val="24"/>
        </w:rPr>
        <w:t>The man used his masculinity to express their authority and control over his wife. The need for social power manifested as physical and emotional abuse</w:t>
      </w:r>
      <w:r w:rsidR="002F7497">
        <w:rPr>
          <w:rFonts w:ascii="Times New Roman" w:hAnsi="Times New Roman" w:cs="Times New Roman"/>
          <w:sz w:val="24"/>
          <w:szCs w:val="24"/>
        </w:rPr>
        <w:t xml:space="preserve">.  </w:t>
      </w:r>
    </w:p>
    <w:p w:rsidR="00360219" w:rsidP="00203AF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assessed the safety of the couples in the relationship and realized that the woman was not safe; therefore, recommended police escort or the man to move out for a while. I had a private consultation to have a clear insight into the matter. In this regard, </w:t>
      </w:r>
      <w:r w:rsidR="00AC2BCD">
        <w:rPr>
          <w:rFonts w:ascii="Times New Roman" w:hAnsi="Times New Roman" w:cs="Times New Roman"/>
          <w:sz w:val="24"/>
          <w:szCs w:val="24"/>
        </w:rPr>
        <w:t>I determined the severity of the Intimate Partner Violence (IPV) and their willingness to continue the program. In a bid to help them find additional clinical assistance, I referred them to a local domestic violence support group that carried out in-house meetings where couples shared their experiences on domestic violence (Krieger et al., 2016). As a psychologist, I addressed safety and mental issues within the conflict. I strived to formulate a safety plan that could work for both partners as well help avoid trauma as a result of psychological torture. Safety is crucial since violence resulted in physical injuries and might even lead to death.
</w:t>
      </w:r>
    </w:p>
    <w:p w:rsidR="00DF6311" w:rsidP="00DF631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D2FBE" w:rsidP="00ED2FBE">
      <w:pPr>
        <w:spacing w:line="480" w:lineRule="auto"/>
        <w:rPr>
          <w:rFonts w:ascii="Times New Roman" w:hAnsi="Times New Roman" w:cs="Times New Roman"/>
          <w:sz w:val="24"/>
          <w:szCs w:val="24"/>
        </w:rPr>
      </w:pPr>
      <w:r>
        <w:rPr>
          <w:rFonts w:ascii="Times New Roman" w:hAnsi="Times New Roman" w:cs="Times New Roman"/>
          <w:sz w:val="24"/>
          <w:szCs w:val="24"/>
        </w:rPr>
        <w:t xml:space="preserve">Felser, Z. R. (2014). Domestic violence and abuse in intimate relationship from public health </w:t>
      </w:r>
    </w:p>
    <w:p w:rsidR="00ED2FBE" w:rsidP="00ED2FBE">
      <w:pPr>
        <w:spacing w:line="480" w:lineRule="auto"/>
        <w:rPr>
          <w:rFonts w:ascii="Times New Roman" w:hAnsi="Times New Roman" w:cs="Times New Roman"/>
          <w:sz w:val="24"/>
          <w:szCs w:val="24"/>
        </w:rPr>
      </w:pPr>
      <w:r>
        <w:rPr>
          <w:rFonts w:ascii="Times New Roman" w:hAnsi="Times New Roman" w:cs="Times New Roman"/>
          <w:sz w:val="24"/>
          <w:szCs w:val="24"/>
        </w:rPr>
        <w:tab/>
        <w:t>perspective. Journal of Health Psychology Research. 2(3)</w:t>
      </w:r>
      <w:r w:rsidR="00AB3B5F">
        <w:rPr>
          <w:rFonts w:ascii="Times New Roman" w:hAnsi="Times New Roman" w:cs="Times New Roman"/>
          <w:sz w:val="24"/>
          <w:szCs w:val="24"/>
        </w:rPr>
        <w:t>, 1-6.</w:t>
      </w:r>
      <w:bookmarkStart w:id="0" w:name="_GoBack"/>
      <w:bookmarkEnd w:id="0"/>
    </w:p>
    <w:p w:rsidR="00ED2FBE" w:rsidP="00ED2F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4" w:history="1">
        <w:r w:rsidRPr="00536F09">
          <w:rPr>
            <w:rStyle w:val="Hyperlink"/>
            <w:rFonts w:ascii="Times New Roman" w:hAnsi="Times New Roman" w:cs="Times New Roman"/>
            <w:sz w:val="24"/>
            <w:szCs w:val="24"/>
          </w:rPr>
          <w:t>https://dx.doi.org/10.4081%2Fhpr.2014.1821</w:t>
        </w:r>
      </w:hyperlink>
    </w:p>
    <w:p w:rsidR="00715EA8" w:rsidP="00715EA8">
      <w:pPr>
        <w:spacing w:line="480" w:lineRule="auto"/>
        <w:rPr>
          <w:rFonts w:ascii="Times New Roman" w:hAnsi="Times New Roman" w:cs="Times New Roman"/>
          <w:sz w:val="24"/>
          <w:szCs w:val="24"/>
        </w:rPr>
      </w:pPr>
      <w:r>
        <w:rPr>
          <w:rFonts w:ascii="Times New Roman" w:hAnsi="Times New Roman" w:cs="Times New Roman"/>
          <w:sz w:val="24"/>
          <w:szCs w:val="24"/>
        </w:rPr>
        <w:t xml:space="preserve">Krieger, K., McKay, T., Grove, L., &amp; Bir, A. (2016). RIVir Paper #2. Current approaches: </w:t>
      </w:r>
    </w:p>
    <w:p w:rsidR="00715EA8" w:rsidP="00715EA8">
      <w:pPr>
        <w:spacing w:line="480" w:lineRule="auto"/>
        <w:rPr>
          <w:rFonts w:ascii="Times New Roman" w:hAnsi="Times New Roman" w:cs="Times New Roman"/>
          <w:sz w:val="24"/>
          <w:szCs w:val="24"/>
        </w:rPr>
      </w:pPr>
      <w:r>
        <w:rPr>
          <w:rFonts w:ascii="Times New Roman" w:hAnsi="Times New Roman" w:cs="Times New Roman"/>
          <w:sz w:val="24"/>
          <w:szCs w:val="24"/>
        </w:rPr>
        <w:tab/>
        <w:t>Current approaches to addressing Intimate Partner Violence in healthy relationship</w:t>
      </w:r>
    </w:p>
    <w:p w:rsidR="00715EA8" w:rsidP="00715E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program. </w:t>
      </w:r>
      <w:r w:rsidRPr="00ED2FBE">
        <w:rPr>
          <w:rFonts w:ascii="Times New Roman" w:hAnsi="Times New Roman" w:cs="Times New Roman"/>
          <w:i/>
          <w:sz w:val="24"/>
          <w:szCs w:val="24"/>
        </w:rPr>
        <w:t>OPRE</w:t>
      </w:r>
      <w:r w:rsidRPr="00ED2FBE" w:rsidR="00ED2FBE">
        <w:rPr>
          <w:rFonts w:ascii="Times New Roman" w:hAnsi="Times New Roman" w:cs="Times New Roman"/>
          <w:i/>
          <w:sz w:val="24"/>
          <w:szCs w:val="24"/>
        </w:rPr>
        <w:t xml:space="preserve"> Report.</w:t>
      </w:r>
      <w:r w:rsidR="00ED2FBE">
        <w:rPr>
          <w:rFonts w:ascii="Times New Roman" w:hAnsi="Times New Roman" w:cs="Times New Roman"/>
          <w:sz w:val="24"/>
          <w:szCs w:val="24"/>
        </w:rPr>
        <w:t xml:space="preserve"> </w:t>
      </w:r>
      <w:r>
        <w:rPr>
          <w:rFonts w:ascii="Times New Roman" w:hAnsi="Times New Roman" w:cs="Times New Roman"/>
          <w:sz w:val="24"/>
          <w:szCs w:val="24"/>
        </w:rPr>
        <w:t xml:space="preserve"> </w:t>
      </w:r>
      <w:r w:rsidR="00ED2FBE">
        <w:rPr>
          <w:rFonts w:ascii="Times New Roman" w:hAnsi="Times New Roman" w:cs="Times New Roman"/>
          <w:sz w:val="24"/>
          <w:szCs w:val="24"/>
        </w:rPr>
        <w:t>1-42.</w:t>
      </w:r>
    </w:p>
    <w:p w:rsidR="00ED2FBE" w:rsidP="00715EA8">
      <w:pPr>
        <w:spacing w:line="480" w:lineRule="auto"/>
        <w:rPr>
          <w:rFonts w:ascii="Times New Roman" w:hAnsi="Times New Roman" w:cs="Times New Roman"/>
          <w:sz w:val="24"/>
          <w:szCs w:val="24"/>
        </w:rPr>
      </w:pPr>
    </w:p>
    <w:p w:rsidR="00AC2BCD" w:rsidP="00203AF1">
      <w:pPr>
        <w:spacing w:line="480" w:lineRule="auto"/>
        <w:rPr>
          <w:rFonts w:ascii="Times New Roman" w:hAnsi="Times New Roman" w:cs="Times New Roman"/>
          <w:sz w:val="24"/>
          <w:szCs w:val="24"/>
        </w:rPr>
      </w:pPr>
    </w:p>
    <w:p w:rsidR="00AC2BCD" w:rsidP="00203AF1">
      <w:pPr>
        <w:spacing w:line="480" w:lineRule="auto"/>
        <w:rPr>
          <w:rFonts w:ascii="Times New Roman" w:hAnsi="Times New Roman" w:cs="Times New Roman"/>
          <w:sz w:val="24"/>
          <w:szCs w:val="24"/>
        </w:rPr>
      </w:pPr>
    </w:p>
    <w:p w:rsidR="007A6137" w:rsidRPr="007A6137" w:rsidP="007A6137">
      <w:pPr>
        <w:rPr>
          <w:rFonts w:ascii="Times New Roman" w:hAnsi="Times New Roman" w:cs="Times New Roman"/>
          <w:sz w:val="24"/>
          <w:szCs w:val="24"/>
        </w:rPr>
      </w:pPr>
    </w:p>
    <w:sectPr w:rsidSect="007A613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137" w:rsidRPr="007A6137" w:rsidP="007A6137">
    <w:pPr>
      <w:pStyle w:val="Header"/>
      <w:spacing w:line="480" w:lineRule="auto"/>
      <w:rPr>
        <w:rFonts w:ascii="Times New Roman" w:hAnsi="Times New Roman" w:cs="Times New Roman"/>
        <w:sz w:val="24"/>
        <w:szCs w:val="24"/>
      </w:rPr>
    </w:pPr>
    <w:r w:rsidRPr="007A6137">
      <w:rPr>
        <w:rFonts w:ascii="Times New Roman" w:hAnsi="Times New Roman" w:cs="Times New Roman"/>
        <w:sz w:val="24"/>
        <w:szCs w:val="24"/>
      </w:rPr>
      <w:t>INTIMATE PARTNER VIOLENCE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A6137">
      <w:rPr>
        <w:rFonts w:ascii="Times New Roman" w:hAnsi="Times New Roman" w:cs="Times New Roman"/>
        <w:sz w:val="24"/>
        <w:szCs w:val="24"/>
      </w:rPr>
      <w:t xml:space="preserve"> </w:t>
    </w:r>
    <w:sdt>
      <w:sdtPr>
        <w:rPr>
          <w:rFonts w:ascii="Times New Roman" w:hAnsi="Times New Roman" w:cs="Times New Roman"/>
          <w:sz w:val="24"/>
          <w:szCs w:val="24"/>
        </w:rPr>
        <w:id w:val="2131353824"/>
        <w:docPartObj>
          <w:docPartGallery w:val="Page Numbers (Top of Page)"/>
          <w:docPartUnique/>
        </w:docPartObj>
      </w:sdtPr>
      <w:sdtEndPr>
        <w:rPr>
          <w:noProof/>
        </w:rPr>
      </w:sdtEndPr>
      <w:sdtContent>
        <w:r w:rsidRPr="007A6137">
          <w:rPr>
            <w:rFonts w:ascii="Times New Roman" w:hAnsi="Times New Roman" w:cs="Times New Roman"/>
            <w:sz w:val="24"/>
            <w:szCs w:val="24"/>
          </w:rPr>
          <w:fldChar w:fldCharType="begin"/>
        </w:r>
        <w:r w:rsidRPr="007A6137">
          <w:rPr>
            <w:rFonts w:ascii="Times New Roman" w:hAnsi="Times New Roman" w:cs="Times New Roman"/>
            <w:sz w:val="24"/>
            <w:szCs w:val="24"/>
          </w:rPr>
          <w:instrText xml:space="preserve"> PAGE   \* MERGEFORMAT </w:instrText>
        </w:r>
        <w:r w:rsidRPr="007A6137">
          <w:rPr>
            <w:rFonts w:ascii="Times New Roman" w:hAnsi="Times New Roman" w:cs="Times New Roman"/>
            <w:sz w:val="24"/>
            <w:szCs w:val="24"/>
          </w:rPr>
          <w:fldChar w:fldCharType="separate"/>
        </w:r>
        <w:r w:rsidR="00AB3B5F">
          <w:rPr>
            <w:rFonts w:ascii="Times New Roman" w:hAnsi="Times New Roman" w:cs="Times New Roman"/>
            <w:noProof/>
            <w:sz w:val="24"/>
            <w:szCs w:val="24"/>
          </w:rPr>
          <w:t>3</w:t>
        </w:r>
        <w:r w:rsidRPr="007A6137">
          <w:rPr>
            <w:rFonts w:ascii="Times New Roman" w:hAnsi="Times New Roman" w:cs="Times New Roman"/>
            <w:noProof/>
            <w:sz w:val="24"/>
            <w:szCs w:val="24"/>
          </w:rPr>
          <w:fldChar w:fldCharType="end"/>
        </w:r>
      </w:sdtContent>
    </w:sdt>
  </w:p>
  <w:p w:rsidR="007A61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137" w:rsidRPr="007A6137" w:rsidP="007A6137">
    <w:pPr>
      <w:pStyle w:val="Header"/>
      <w:spacing w:line="480" w:lineRule="auto"/>
      <w:rPr>
        <w:rFonts w:ascii="Times New Roman" w:hAnsi="Times New Roman" w:cs="Times New Roman"/>
        <w:sz w:val="24"/>
        <w:szCs w:val="24"/>
      </w:rPr>
    </w:pPr>
    <w:r w:rsidRPr="007A6137">
      <w:rPr>
        <w:rFonts w:ascii="Times New Roman" w:hAnsi="Times New Roman" w:cs="Times New Roman"/>
        <w:sz w:val="24"/>
        <w:szCs w:val="24"/>
      </w:rPr>
      <w:t>Running head:  INTIMATE PARTNER VIOLENCE</w:t>
    </w:r>
    <w:r>
      <w:rPr>
        <w:rFonts w:ascii="Times New Roman" w:hAnsi="Times New Roman" w:cs="Times New Roman"/>
        <w:sz w:val="24"/>
        <w:szCs w:val="24"/>
      </w:rPr>
      <w:tab/>
    </w:r>
    <w:r>
      <w:rPr>
        <w:rFonts w:ascii="Times New Roman" w:hAnsi="Times New Roman" w:cs="Times New Roman"/>
        <w:sz w:val="24"/>
        <w:szCs w:val="24"/>
      </w:rPr>
      <w:tab/>
    </w:r>
    <w:r w:rsidRPr="007A6137">
      <w:rPr>
        <w:rFonts w:ascii="Times New Roman" w:hAnsi="Times New Roman" w:cs="Times New Roman"/>
        <w:sz w:val="24"/>
        <w:szCs w:val="24"/>
      </w:rPr>
      <w:t xml:space="preserve"> </w:t>
    </w:r>
    <w:sdt>
      <w:sdtPr>
        <w:rPr>
          <w:rFonts w:ascii="Times New Roman" w:hAnsi="Times New Roman" w:cs="Times New Roman"/>
          <w:sz w:val="24"/>
          <w:szCs w:val="24"/>
        </w:rPr>
        <w:id w:val="938951801"/>
        <w:docPartObj>
          <w:docPartGallery w:val="Page Numbers (Top of Page)"/>
          <w:docPartUnique/>
        </w:docPartObj>
      </w:sdtPr>
      <w:sdtEndPr>
        <w:rPr>
          <w:noProof/>
        </w:rPr>
      </w:sdtEndPr>
      <w:sdtContent>
        <w:r w:rsidRPr="007A6137">
          <w:rPr>
            <w:rFonts w:ascii="Times New Roman" w:hAnsi="Times New Roman" w:cs="Times New Roman"/>
            <w:sz w:val="24"/>
            <w:szCs w:val="24"/>
          </w:rPr>
          <w:fldChar w:fldCharType="begin"/>
        </w:r>
        <w:r w:rsidRPr="007A6137">
          <w:rPr>
            <w:rFonts w:ascii="Times New Roman" w:hAnsi="Times New Roman" w:cs="Times New Roman"/>
            <w:sz w:val="24"/>
            <w:szCs w:val="24"/>
          </w:rPr>
          <w:instrText xml:space="preserve"> PAGE   \* MERGEFORMAT </w:instrText>
        </w:r>
        <w:r w:rsidRPr="007A6137">
          <w:rPr>
            <w:rFonts w:ascii="Times New Roman" w:hAnsi="Times New Roman" w:cs="Times New Roman"/>
            <w:sz w:val="24"/>
            <w:szCs w:val="24"/>
          </w:rPr>
          <w:fldChar w:fldCharType="separate"/>
        </w:r>
        <w:r w:rsidR="00203AF1">
          <w:rPr>
            <w:rFonts w:ascii="Times New Roman" w:hAnsi="Times New Roman" w:cs="Times New Roman"/>
            <w:noProof/>
            <w:sz w:val="24"/>
            <w:szCs w:val="24"/>
          </w:rPr>
          <w:t>1</w:t>
        </w:r>
        <w:r w:rsidRPr="007A6137">
          <w:rPr>
            <w:rFonts w:ascii="Times New Roman" w:hAnsi="Times New Roman" w:cs="Times New Roman"/>
            <w:noProof/>
            <w:sz w:val="24"/>
            <w:szCs w:val="24"/>
          </w:rPr>
          <w:fldChar w:fldCharType="end"/>
        </w:r>
      </w:sdtContent>
    </w:sdt>
  </w:p>
  <w:p w:rsidR="007A6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37"/>
    <w:rsid w:val="001D2666"/>
    <w:rsid w:val="00203AF1"/>
    <w:rsid w:val="002F7497"/>
    <w:rsid w:val="00360219"/>
    <w:rsid w:val="00536F09"/>
    <w:rsid w:val="006F2821"/>
    <w:rsid w:val="00715EA8"/>
    <w:rsid w:val="007A6137"/>
    <w:rsid w:val="0080412D"/>
    <w:rsid w:val="008C1FC7"/>
    <w:rsid w:val="00AB3B5F"/>
    <w:rsid w:val="00AC2BCD"/>
    <w:rsid w:val="00BD4F4E"/>
    <w:rsid w:val="00DF6311"/>
    <w:rsid w:val="00ED2F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37"/>
  </w:style>
  <w:style w:type="paragraph" w:styleId="Footer">
    <w:name w:val="footer"/>
    <w:basedOn w:val="Normal"/>
    <w:link w:val="FooterChar"/>
    <w:uiPriority w:val="99"/>
    <w:unhideWhenUsed/>
    <w:rsid w:val="007A6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37"/>
  </w:style>
  <w:style w:type="character" w:styleId="Hyperlink">
    <w:name w:val="Hyperlink"/>
    <w:basedOn w:val="DefaultParagraphFont"/>
    <w:uiPriority w:val="99"/>
    <w:unhideWhenUsed/>
    <w:rsid w:val="00ED2F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x.doi.org/10.4081%2Fhpr.2014.182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2019-03-02T02:52:00Z</dcterms:created>
  <dcterms:modified xsi:type="dcterms:W3CDTF">2019-03-02T03:58:00Z</dcterms:modified>
</cp:coreProperties>
</file>